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965E" w14:textId="5DC16994" w:rsidR="00171F19" w:rsidRDefault="00D156B5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1B9BA740" wp14:editId="76F82280">
            <wp:extent cx="1676400" cy="13292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45" cy="134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FFC38BE" wp14:editId="64B0CDDF">
            <wp:extent cx="1285875" cy="1285875"/>
            <wp:effectExtent l="0" t="0" r="9525" b="9525"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BC9E" w14:textId="77777777" w:rsidR="00D156B5" w:rsidRDefault="00D156B5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</w:p>
    <w:p w14:paraId="6590FF96" w14:textId="51CDDCAD" w:rsidR="00D156B5" w:rsidRPr="00D156B5" w:rsidRDefault="005B335B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  <w:r w:rsidRPr="00D156B5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t xml:space="preserve">Online Counselling </w:t>
      </w:r>
    </w:p>
    <w:p w14:paraId="4F03526F" w14:textId="77777777" w:rsidR="008C0332" w:rsidRPr="006E3C6E" w:rsidRDefault="008C0332" w:rsidP="008C03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D4B7B2" w14:textId="735D00F1" w:rsidR="006E3C6E" w:rsidRPr="006E3C6E" w:rsidRDefault="008C0332" w:rsidP="005B3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You may all by now have experience of online communication from other health services, work or private connections. </w:t>
      </w:r>
    </w:p>
    <w:p w14:paraId="5B76DA2E" w14:textId="77777777" w:rsidR="00FC007E" w:rsidRPr="006E3C6E" w:rsidRDefault="00FC007E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</w:p>
    <w:p w14:paraId="276277C1" w14:textId="2D49AAEF" w:rsidR="00FC007E" w:rsidRPr="006E3C6E" w:rsidRDefault="00FC007E" w:rsidP="00F55D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I </w:t>
      </w:r>
      <w:proofErr w:type="gramStart"/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>recommend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E3C6E">
        <w:rPr>
          <w:rFonts w:ascii="Arial" w:eastAsia="Times New Roman" w:hAnsi="Arial" w:cs="Arial"/>
          <w:sz w:val="24"/>
          <w:szCs w:val="24"/>
          <w:lang w:eastAsia="en-GB"/>
        </w:rPr>
        <w:t xml:space="preserve"> following</w:t>
      </w:r>
      <w:proofErr w:type="gramEnd"/>
      <w:r w:rsidR="006E3C6E">
        <w:rPr>
          <w:rFonts w:ascii="Arial" w:eastAsia="Times New Roman" w:hAnsi="Arial" w:cs="Arial"/>
          <w:sz w:val="24"/>
          <w:szCs w:val="24"/>
          <w:lang w:eastAsia="en-GB"/>
        </w:rPr>
        <w:t xml:space="preserve"> guidance when we have decided for virtual therapy to reinsure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a smooth and secure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online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session: </w:t>
      </w:r>
      <w:r w:rsidR="005B335B" w:rsidRPr="006E3C6E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7ADFF5A4" w14:textId="32E8C88C" w:rsidR="005B335B" w:rsidRPr="006E3C6E" w:rsidRDefault="005B335B" w:rsidP="005B3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is confidential like all other form of counselling and within the legal and ethnical limitation </w:t>
      </w:r>
      <w:proofErr w:type="gramStart"/>
      <w:r w:rsidRPr="006E3C6E">
        <w:rPr>
          <w:rFonts w:ascii="Arial" w:eastAsia="Times New Roman" w:hAnsi="Arial" w:cs="Arial"/>
          <w:sz w:val="24"/>
          <w:szCs w:val="24"/>
          <w:lang w:eastAsia="en-GB"/>
        </w:rPr>
        <w:t>( more</w:t>
      </w:r>
      <w:proofErr w:type="gramEnd"/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details:  therapeutic working contract)  </w:t>
      </w:r>
    </w:p>
    <w:p w14:paraId="4E082F6C" w14:textId="66500779" w:rsidR="005B335B" w:rsidRPr="006E3C6E" w:rsidRDefault="005B335B" w:rsidP="005B3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I have an excellent and security software and all virtual platforms I use are encrypted. </w:t>
      </w:r>
    </w:p>
    <w:p w14:paraId="4B568C36" w14:textId="71D67CC8" w:rsidR="00FC007E" w:rsidRPr="006E3C6E" w:rsidRDefault="005B335B" w:rsidP="00FC00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>To ensure confidentiality and safety 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please join the online session from a quiet environment with privacy and no interruptions or with </w:t>
      </w:r>
      <w:proofErr w:type="gramStart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>minimal  and</w:t>
      </w:r>
      <w:proofErr w:type="gramEnd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no background noise. 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Ideal would be if you alone and in a safe environment to talk and not TV or </w:t>
      </w:r>
      <w:proofErr w:type="gramStart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>other  electronics</w:t>
      </w:r>
      <w:proofErr w:type="gramEnd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are shut off. </w:t>
      </w:r>
    </w:p>
    <w:p w14:paraId="0F064536" w14:textId="01321F70" w:rsidR="00FC007E" w:rsidRPr="006E3C6E" w:rsidRDefault="006E3C6E" w:rsidP="00FC00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nsure others in your household are aware that this it is a confidential meeting. </w:t>
      </w:r>
    </w:p>
    <w:p w14:paraId="57B2D243" w14:textId="65047BBC" w:rsidR="00FC007E" w:rsidRPr="006E3C6E" w:rsidRDefault="006E3C6E" w:rsidP="00FC00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deally connect from the same place for each session, however I understand that might not always be possible. </w:t>
      </w:r>
    </w:p>
    <w:p w14:paraId="02392737" w14:textId="502067EA" w:rsidR="00FC007E" w:rsidRPr="006E3C6E" w:rsidRDefault="00FC007E" w:rsidP="00FC00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I recommend that you use headphones for optimum privacy.</w:t>
      </w:r>
    </w:p>
    <w:p w14:paraId="437E591D" w14:textId="7669F7C7" w:rsidR="005B335B" w:rsidRPr="006E3C6E" w:rsidRDefault="006E3C6E" w:rsidP="005B3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5B335B" w:rsidRPr="006E3C6E">
        <w:rPr>
          <w:rFonts w:ascii="Arial" w:eastAsia="Times New Roman" w:hAnsi="Arial" w:cs="Arial"/>
          <w:sz w:val="24"/>
          <w:szCs w:val="24"/>
          <w:lang w:eastAsia="en-GB"/>
        </w:rPr>
        <w:t>nline counselling has become a very ordinary way for people to access professional counselling.</w:t>
      </w:r>
    </w:p>
    <w:p w14:paraId="612D8D97" w14:textId="5A5382B4" w:rsidR="005B335B" w:rsidRDefault="005B335B" w:rsidP="005B3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Counselling becomes international – you can speak with me from another </w:t>
      </w:r>
      <w:proofErr w:type="gramStart"/>
      <w:r w:rsidRPr="006E3C6E">
        <w:rPr>
          <w:rFonts w:ascii="Arial" w:eastAsia="Times New Roman" w:hAnsi="Arial" w:cs="Arial"/>
          <w:sz w:val="24"/>
          <w:szCs w:val="24"/>
          <w:lang w:eastAsia="en-GB"/>
        </w:rPr>
        <w:t>country</w:t>
      </w:r>
      <w:proofErr w:type="gramEnd"/>
    </w:p>
    <w:p w14:paraId="50CA2581" w14:textId="77777777" w:rsidR="006E3C6E" w:rsidRPr="006E3C6E" w:rsidRDefault="006E3C6E" w:rsidP="006E3C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F00CF9" w14:textId="56CD9B52" w:rsidR="00FC007E" w:rsidRPr="006E3C6E" w:rsidRDefault="00FC007E" w:rsidP="00FC00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What 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can be 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>do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>ne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when online interruption 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>happens?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93A5FBB" w14:textId="18223786" w:rsidR="005B335B" w:rsidRPr="006E3C6E" w:rsidRDefault="008C0332" w:rsidP="008C0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Be reinsured I will try to call you or email you and continue with the session or you can </w:t>
      </w:r>
      <w:proofErr w:type="gramStart"/>
      <w:r w:rsidRPr="006E3C6E">
        <w:rPr>
          <w:rFonts w:ascii="Arial" w:eastAsia="Times New Roman" w:hAnsi="Arial" w:cs="Arial"/>
          <w:sz w:val="24"/>
          <w:szCs w:val="24"/>
          <w:lang w:eastAsia="en-GB"/>
        </w:rPr>
        <w:t>call  me</w:t>
      </w:r>
      <w:proofErr w:type="gramEnd"/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: +44 (0) 7899075933.  </w:t>
      </w:r>
      <w:r w:rsidR="005B335B" w:rsidRPr="006E3C6E">
        <w:rPr>
          <w:rFonts w:ascii="Arial" w:hAnsi="Arial" w:cs="Arial"/>
          <w:sz w:val="24"/>
          <w:szCs w:val="24"/>
        </w:rPr>
        <w:br/>
      </w:r>
      <w:r w:rsidR="005B335B" w:rsidRPr="006E3C6E">
        <w:rPr>
          <w:rFonts w:ascii="Arial" w:hAnsi="Arial" w:cs="Arial"/>
          <w:sz w:val="24"/>
          <w:szCs w:val="24"/>
        </w:rPr>
        <w:br/>
      </w:r>
      <w:r w:rsidR="006E3C6E" w:rsidRPr="006E3C6E">
        <w:rPr>
          <w:rFonts w:ascii="Arial" w:hAnsi="Arial" w:cs="Arial"/>
          <w:sz w:val="24"/>
          <w:szCs w:val="24"/>
        </w:rPr>
        <w:t xml:space="preserve">If you have questions about the online </w:t>
      </w:r>
      <w:proofErr w:type="gramStart"/>
      <w:r w:rsidR="006E3C6E" w:rsidRPr="006E3C6E">
        <w:rPr>
          <w:rFonts w:ascii="Arial" w:hAnsi="Arial" w:cs="Arial"/>
          <w:sz w:val="24"/>
          <w:szCs w:val="24"/>
        </w:rPr>
        <w:t>counselling</w:t>
      </w:r>
      <w:proofErr w:type="gramEnd"/>
      <w:r w:rsidR="006E3C6E" w:rsidRPr="006E3C6E">
        <w:rPr>
          <w:rFonts w:ascii="Arial" w:hAnsi="Arial" w:cs="Arial"/>
          <w:sz w:val="24"/>
          <w:szCs w:val="24"/>
        </w:rPr>
        <w:t xml:space="preserve"> please don’t hesitate to ask at the initial first session or on the phone. </w:t>
      </w:r>
    </w:p>
    <w:p w14:paraId="5725C94D" w14:textId="77777777" w:rsidR="005B335B" w:rsidRPr="006E3C6E" w:rsidRDefault="005B335B">
      <w:pPr>
        <w:rPr>
          <w:rFonts w:ascii="Arial" w:hAnsi="Arial" w:cs="Arial"/>
          <w:sz w:val="24"/>
          <w:szCs w:val="24"/>
        </w:rPr>
      </w:pPr>
    </w:p>
    <w:sectPr w:rsidR="005B335B" w:rsidRPr="006E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9C8"/>
    <w:multiLevelType w:val="multilevel"/>
    <w:tmpl w:val="F9F8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F0A9A"/>
    <w:multiLevelType w:val="multilevel"/>
    <w:tmpl w:val="C7A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C644D0"/>
    <w:multiLevelType w:val="multilevel"/>
    <w:tmpl w:val="3D1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1161DE"/>
    <w:rsid w:val="00171F19"/>
    <w:rsid w:val="005A7E19"/>
    <w:rsid w:val="005B335B"/>
    <w:rsid w:val="006E3C6E"/>
    <w:rsid w:val="008C0332"/>
    <w:rsid w:val="00D156B5"/>
    <w:rsid w:val="00F55D8D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21CA"/>
  <w15:chartTrackingRefBased/>
  <w15:docId w15:val="{2C8E2990-0B0C-4152-AD71-3D6FA18D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335B"/>
    <w:rPr>
      <w:b/>
      <w:bCs/>
    </w:rPr>
  </w:style>
  <w:style w:type="paragraph" w:styleId="ListParagraph">
    <w:name w:val="List Paragraph"/>
    <w:basedOn w:val="Normal"/>
    <w:uiPriority w:val="34"/>
    <w:qFormat/>
    <w:rsid w:val="00FC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6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7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2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4558-8805-4BDC-9A99-405A9A86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Zekiye Kartal</dc:creator>
  <cp:keywords/>
  <dc:description/>
  <cp:lastModifiedBy>Grace Lundy</cp:lastModifiedBy>
  <cp:revision>2</cp:revision>
  <dcterms:created xsi:type="dcterms:W3CDTF">2021-07-02T13:53:00Z</dcterms:created>
  <dcterms:modified xsi:type="dcterms:W3CDTF">2021-07-02T13:53:00Z</dcterms:modified>
</cp:coreProperties>
</file>